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Look w:val="01E0" w:firstRow="1" w:lastRow="1" w:firstColumn="1" w:lastColumn="1" w:noHBand="0" w:noVBand="0"/>
      </w:tblPr>
      <w:tblGrid>
        <w:gridCol w:w="4788"/>
        <w:gridCol w:w="5057"/>
      </w:tblGrid>
      <w:tr w:rsidR="006E2208" w:rsidRPr="00B50A9A" w:rsidTr="006E6FF7">
        <w:tc>
          <w:tcPr>
            <w:tcW w:w="4788" w:type="dxa"/>
          </w:tcPr>
          <w:p w:rsidR="006E2208" w:rsidRPr="00B50A9A" w:rsidRDefault="006E2208" w:rsidP="006E6FF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5057" w:type="dxa"/>
            <w:hideMark/>
          </w:tcPr>
          <w:p w:rsidR="008251FE" w:rsidRDefault="008251FE" w:rsidP="008251F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8251FE" w:rsidRDefault="008251FE" w:rsidP="008251FE">
            <w:pPr>
              <w:spacing w:after="0" w:line="240" w:lineRule="auto"/>
              <w:ind w:hanging="7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</w:t>
            </w:r>
          </w:p>
          <w:p w:rsidR="008251FE" w:rsidRDefault="008251FE" w:rsidP="008251F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  <w:p w:rsidR="008251FE" w:rsidRDefault="008251FE" w:rsidP="008251FE">
            <w:pPr>
              <w:shd w:val="clear" w:color="auto" w:fill="FFFFFF"/>
              <w:spacing w:after="0" w:line="240" w:lineRule="auto"/>
              <w:ind w:right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«___» _________ 2021г.</w:t>
            </w:r>
          </w:p>
          <w:p w:rsidR="006E2208" w:rsidRPr="00B50A9A" w:rsidRDefault="006E2208" w:rsidP="006E6FF7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6E2208" w:rsidRPr="00B50A9A" w:rsidRDefault="006E2208" w:rsidP="006E2208">
      <w:pPr>
        <w:pStyle w:val="a3"/>
        <w:rPr>
          <w:sz w:val="24"/>
        </w:rPr>
      </w:pPr>
    </w:p>
    <w:p w:rsidR="006E2208" w:rsidRPr="00B50A9A" w:rsidRDefault="006E2208" w:rsidP="006E2208">
      <w:pPr>
        <w:pStyle w:val="a3"/>
        <w:rPr>
          <w:sz w:val="24"/>
        </w:rPr>
      </w:pPr>
      <w:r w:rsidRPr="00B50A9A">
        <w:rPr>
          <w:sz w:val="24"/>
        </w:rPr>
        <w:t>ПРИМЕРНОЕ ПОЛОЖЕНИЕ</w:t>
      </w:r>
    </w:p>
    <w:p w:rsidR="006E2208" w:rsidRPr="00B50A9A" w:rsidRDefault="006E2208" w:rsidP="006E2208">
      <w:pPr>
        <w:pStyle w:val="a3"/>
        <w:rPr>
          <w:sz w:val="24"/>
        </w:rPr>
      </w:pPr>
      <w:r w:rsidRPr="00B50A9A">
        <w:rPr>
          <w:sz w:val="24"/>
        </w:rPr>
        <w:t>ОБ ОРГАНИЗАЦИИ ПРОПУСКНОГО РЕЖИМА</w:t>
      </w:r>
    </w:p>
    <w:p w:rsidR="006E2208" w:rsidRPr="00B50A9A" w:rsidRDefault="006E2208" w:rsidP="006E2208">
      <w:pPr>
        <w:pStyle w:val="a3"/>
        <w:rPr>
          <w:sz w:val="24"/>
        </w:rPr>
      </w:pPr>
      <w:r w:rsidRPr="00B50A9A">
        <w:rPr>
          <w:sz w:val="24"/>
        </w:rPr>
        <w:t>В ОБРАЗОВАТЕЛЬНОМ УЧРЕЖДЕНИИ</w:t>
      </w:r>
    </w:p>
    <w:p w:rsidR="006E2208" w:rsidRPr="00B50A9A" w:rsidRDefault="006E2208" w:rsidP="006E2208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E2208" w:rsidRPr="00B50A9A" w:rsidRDefault="006E2208" w:rsidP="006E2208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Положением определяется организация и порядок осуществления пропускного режима в 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>_______________</w:t>
      </w:r>
      <w:proofErr w:type="gramStart"/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>_(</w:t>
      </w:r>
      <w:proofErr w:type="gramEnd"/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полное наименование образовательного учреждения ) 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6E2208" w:rsidRPr="00B50A9A" w:rsidRDefault="006E2208" w:rsidP="006E2208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Пропускной режим в образовательном учреждении осуществляется:</w:t>
      </w:r>
    </w:p>
    <w:p w:rsidR="006E2208" w:rsidRPr="00B50A9A" w:rsidRDefault="006E2208" w:rsidP="006E2208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- в учебное время 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указать кем 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(сторожем, дежурным администратором,), 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указать в какие дни недели, в какой период времени дня </w:t>
      </w:r>
      <w:proofErr w:type="gramStart"/>
      <w:r w:rsidRPr="00B50A9A">
        <w:rPr>
          <w:rFonts w:ascii="Times New Roman" w:hAnsi="Times New Roman" w:cs="Times New Roman"/>
          <w:color w:val="000000"/>
          <w:sz w:val="24"/>
          <w:szCs w:val="24"/>
        </w:rPr>
        <w:t>( с</w:t>
      </w:r>
      <w:proofErr w:type="gramEnd"/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___ ч. ___ мин. до ___ ч. ___ мин.).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В ночное время, в выходные и праздничные дни 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>(указать кем, во сколько, дни недели).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за организацию и обеспечение пропускного </w:t>
      </w:r>
      <w:proofErr w:type="gramStart"/>
      <w:r w:rsidRPr="00B50A9A">
        <w:rPr>
          <w:rFonts w:ascii="Times New Roman" w:hAnsi="Times New Roman" w:cs="Times New Roman"/>
          <w:color w:val="000000"/>
          <w:sz w:val="24"/>
          <w:szCs w:val="24"/>
        </w:rPr>
        <w:t>режима  на</w:t>
      </w:r>
      <w:proofErr w:type="gramEnd"/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>(полное или сокращенное наименование образовательного учреждения)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назначается приказом один из заместителей руководителя образовательного учреждения – дежурный администратор.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Пропускной режим в учебное время осуществляется охранниками (вахтером, сторожем) образовательного учреждения, дежурным администратором, учителем дежурного класса.</w:t>
      </w:r>
    </w:p>
    <w:p w:rsidR="006E2208" w:rsidRPr="00B50A9A" w:rsidRDefault="006E2208" w:rsidP="006E2208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ОРГАНИЗАЦИЯ ПРОПУСКНОГО РЕЖИМА</w:t>
      </w:r>
    </w:p>
    <w:p w:rsidR="006E2208" w:rsidRPr="00B50A9A" w:rsidRDefault="006E2208" w:rsidP="006E2208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2.1. Прием учащихся, работников образовательного учреждения и посетителей.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Вход учащихся (воспитанников)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с ___ ч. ___ мин. по ___ ч. ___ мин. (</w:t>
      </w:r>
      <w:r w:rsidRPr="00B50A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0A9A">
        <w:rPr>
          <w:rFonts w:ascii="Times New Roman" w:hAnsi="Times New Roman" w:cs="Times New Roman"/>
          <w:sz w:val="24"/>
          <w:szCs w:val="24"/>
        </w:rPr>
        <w:t xml:space="preserve"> смена) </w:t>
      </w:r>
      <w:proofErr w:type="gramStart"/>
      <w:r w:rsidRPr="00B50A9A">
        <w:rPr>
          <w:rFonts w:ascii="Times New Roman" w:hAnsi="Times New Roman" w:cs="Times New Roman"/>
          <w:sz w:val="24"/>
          <w:szCs w:val="24"/>
        </w:rPr>
        <w:t>и  с</w:t>
      </w:r>
      <w:proofErr w:type="gramEnd"/>
      <w:r w:rsidRPr="00B50A9A">
        <w:rPr>
          <w:rFonts w:ascii="Times New Roman" w:hAnsi="Times New Roman" w:cs="Times New Roman"/>
          <w:sz w:val="24"/>
          <w:szCs w:val="24"/>
        </w:rPr>
        <w:t xml:space="preserve"> ___ ч. ___ мин. по ___ ч. ___ мин. (</w:t>
      </w:r>
      <w:r w:rsidRPr="00B50A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50A9A">
        <w:rPr>
          <w:rFonts w:ascii="Times New Roman" w:hAnsi="Times New Roman" w:cs="Times New Roman"/>
          <w:sz w:val="24"/>
          <w:szCs w:val="24"/>
        </w:rPr>
        <w:t xml:space="preserve"> смена).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В остальное время учащиеся (воспитанники) пропускаются в школу по предъявлении документа образца, установленного администрацией образовательного учреждения 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>(указать наименование документа).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(инженерно-педагогические) работники и технический персонал образовательного </w:t>
      </w:r>
      <w:proofErr w:type="gramStart"/>
      <w:r w:rsidRPr="00B50A9A">
        <w:rPr>
          <w:rFonts w:ascii="Times New Roman" w:hAnsi="Times New Roman" w:cs="Times New Roman"/>
          <w:color w:val="000000"/>
          <w:sz w:val="24"/>
          <w:szCs w:val="24"/>
        </w:rPr>
        <w:t>учреждения  пропускаются</w:t>
      </w:r>
      <w:proofErr w:type="gramEnd"/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территорию образовательного учреждения по предъявлении документа образца, установленного администрацией образовательного учреждения 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>(указать наименование документа)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без записи в журнале регистрации посетителей</w:t>
      </w:r>
      <w:r w:rsidRPr="00B50A9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МВД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763905</wp:posOffset>
                </wp:positionV>
                <wp:extent cx="0" cy="0"/>
                <wp:effectExtent l="12065" t="13335" r="698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99ED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CapEkT2AAAAAkB&#10;AAAPAAAAAAAAAAAAAAAAAKA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4471670</wp:posOffset>
                </wp:positionV>
                <wp:extent cx="0" cy="0"/>
                <wp:effectExtent l="571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0148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I+gVz7c&#10;AAAACQEAAA8AAAAAAAAAAAAAAAAAoQQAAGRycy9kb3ducmV2LnhtbFBLBQYAAAAABAAEAPMAAACq&#10;BQAAAAA=&#10;"/>
            </w:pict>
          </mc:Fallback>
        </mc:AlternateContent>
      </w:r>
      <w:r w:rsidRPr="00B50A9A">
        <w:rPr>
          <w:rFonts w:ascii="Times New Roman" w:hAnsi="Times New Roman" w:cs="Times New Roman"/>
          <w:sz w:val="24"/>
          <w:szCs w:val="24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После окончания времени, отведенного для входа учащихся (воспитанников) на занятия или их выхода с занятий охранник (дежурный администратор)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</w:t>
      </w:r>
      <w:proofErr w:type="gramStart"/>
      <w:r w:rsidRPr="00B50A9A">
        <w:rPr>
          <w:rFonts w:ascii="Times New Roman" w:hAnsi="Times New Roman" w:cs="Times New Roman"/>
          <w:sz w:val="24"/>
          <w:szCs w:val="24"/>
        </w:rPr>
        <w:t>охраннику  документа</w:t>
      </w:r>
      <w:proofErr w:type="gramEnd"/>
      <w:r w:rsidRPr="00B50A9A">
        <w:rPr>
          <w:rFonts w:ascii="Times New Roman" w:hAnsi="Times New Roman" w:cs="Times New Roman"/>
          <w:sz w:val="24"/>
          <w:szCs w:val="24"/>
        </w:rPr>
        <w:t xml:space="preserve"> удостоверяющего личность без регистрации данных в журнале учета посетителей.</w:t>
      </w:r>
    </w:p>
    <w:p w:rsidR="006E2208" w:rsidRPr="00B50A9A" w:rsidRDefault="006E2208" w:rsidP="006E2208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участников образовательного процесса на территории объекта после </w:t>
      </w:r>
      <w:proofErr w:type="gramStart"/>
      <w:r w:rsidRPr="00B50A9A">
        <w:rPr>
          <w:rFonts w:ascii="Times New Roman" w:hAnsi="Times New Roman" w:cs="Times New Roman"/>
          <w:color w:val="000000"/>
          <w:sz w:val="24"/>
          <w:szCs w:val="24"/>
        </w:rPr>
        <w:t>окончания  учебной</w:t>
      </w:r>
      <w:proofErr w:type="gramEnd"/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смены и рабочего дня без соответствующего разрешения руководства образовательного учреждения запрещается.</w:t>
      </w:r>
    </w:p>
    <w:p w:rsidR="006E2208" w:rsidRPr="00B50A9A" w:rsidRDefault="006E2208" w:rsidP="006E22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2.2. Осмотр вещей посетителей.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При наличии у посетителей ручной клади </w:t>
      </w:r>
      <w:proofErr w:type="gramStart"/>
      <w:r w:rsidRPr="00B50A9A">
        <w:rPr>
          <w:rFonts w:ascii="Times New Roman" w:hAnsi="Times New Roman" w:cs="Times New Roman"/>
          <w:sz w:val="24"/>
          <w:szCs w:val="24"/>
        </w:rPr>
        <w:t>охранник  образовательного</w:t>
      </w:r>
      <w:proofErr w:type="gramEnd"/>
      <w:r w:rsidRPr="00B50A9A">
        <w:rPr>
          <w:rFonts w:ascii="Times New Roman" w:hAnsi="Times New Roman" w:cs="Times New Roman"/>
          <w:sz w:val="24"/>
          <w:szCs w:val="24"/>
        </w:rPr>
        <w:t xml:space="preserve"> учреждения предлагает добровольно предъявить содержимое ручной клади.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В случае отказа -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В случае, если посетитель, не предъявивший к осмотру ручную кладь, отказывается покинуть образовательное учреждение охранник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Данные о посетителях фиксируются в </w:t>
      </w:r>
      <w:r w:rsidRPr="00B50A9A">
        <w:rPr>
          <w:rFonts w:ascii="Times New Roman" w:hAnsi="Times New Roman" w:cs="Times New Roman"/>
          <w:b/>
          <w:sz w:val="24"/>
          <w:szCs w:val="24"/>
        </w:rPr>
        <w:t>Журнале регистрации посетителей</w:t>
      </w:r>
      <w:r w:rsidRPr="00B50A9A">
        <w:rPr>
          <w:rFonts w:ascii="Times New Roman" w:hAnsi="Times New Roman" w:cs="Times New Roman"/>
          <w:sz w:val="24"/>
          <w:szCs w:val="24"/>
        </w:rPr>
        <w:t>.</w:t>
      </w:r>
    </w:p>
    <w:p w:rsidR="006E2208" w:rsidRPr="00B50A9A" w:rsidRDefault="006E2208" w:rsidP="006E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>Журнал регистрации посетителей</w:t>
      </w:r>
      <w:r w:rsidRPr="00B50A9A">
        <w:rPr>
          <w:rFonts w:ascii="Times New Roman" w:hAnsi="Times New Roman" w:cs="Times New Roman"/>
          <w:sz w:val="24"/>
          <w:szCs w:val="24"/>
        </w:rPr>
        <w:t>.</w:t>
      </w:r>
    </w:p>
    <w:p w:rsidR="006E2208" w:rsidRPr="00B50A9A" w:rsidRDefault="006E2208" w:rsidP="006E2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093"/>
        <w:gridCol w:w="1003"/>
        <w:gridCol w:w="1323"/>
        <w:gridCol w:w="873"/>
        <w:gridCol w:w="987"/>
        <w:gridCol w:w="843"/>
        <w:gridCol w:w="1090"/>
        <w:gridCol w:w="1080"/>
        <w:gridCol w:w="1080"/>
      </w:tblGrid>
      <w:tr w:rsidR="006E2208" w:rsidRPr="00B50A9A" w:rsidTr="006E6F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посещения ОУ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посетителя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Время входа в ОУ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Время выхода из ОУ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К кому из работников ОУ прибыл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Подпись охранника (вахтера)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(результат осмотра ручной клади)</w:t>
            </w:r>
          </w:p>
        </w:tc>
      </w:tr>
      <w:tr w:rsidR="006E2208" w:rsidRPr="00B50A9A" w:rsidTr="006E6F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2208" w:rsidRPr="00B50A9A" w:rsidTr="006E6F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208" w:rsidRPr="00B50A9A" w:rsidRDefault="006E2208" w:rsidP="006E2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Замена, изъятие страниц из Журнала регистрации посетителей </w:t>
      </w:r>
      <w:r w:rsidRPr="00B50A9A">
        <w:rPr>
          <w:rFonts w:ascii="Times New Roman" w:hAnsi="Times New Roman" w:cs="Times New Roman"/>
          <w:b/>
          <w:color w:val="000000"/>
          <w:sz w:val="24"/>
          <w:szCs w:val="24"/>
        </w:rPr>
        <w:t>запрещены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2.3. Пропуск автотранспорта.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образовательного учреждения.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2208" w:rsidRPr="00B50A9A" w:rsidRDefault="006E2208" w:rsidP="006E2208">
      <w:pPr>
        <w:shd w:val="clear" w:color="auto" w:fill="FFFFFF"/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Осмотр въезжающего автотранспорта на территорию образовательного учреждения и груза производится перед воротами (шлагбаумом). </w:t>
      </w:r>
    </w:p>
    <w:p w:rsidR="006E2208" w:rsidRPr="00B50A9A" w:rsidRDefault="006E2208" w:rsidP="006E2208">
      <w:pPr>
        <w:shd w:val="clear" w:color="auto" w:fill="FFFFFF"/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6E2208" w:rsidRPr="00B50A9A" w:rsidRDefault="006E2208" w:rsidP="006E2208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В выходные, праздничные дни и в ночное время допуск автотранспорта на территорию объекта осу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ществляется с письменного разрешения директора образовательного учреждения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замещающем) информирует территориальный орган внутренних дел.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6E2208" w:rsidRPr="00B50A9A" w:rsidRDefault="006E2208" w:rsidP="006E2208">
      <w:pPr>
        <w:shd w:val="clear" w:color="auto" w:fill="FFFFFF"/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>Журнал регистрации автотранспорта</w:t>
      </w:r>
    </w:p>
    <w:p w:rsidR="006E2208" w:rsidRPr="00B50A9A" w:rsidRDefault="006E2208" w:rsidP="006E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79"/>
        <w:gridCol w:w="1606"/>
        <w:gridCol w:w="1272"/>
        <w:gridCol w:w="912"/>
        <w:gridCol w:w="767"/>
        <w:gridCol w:w="843"/>
        <w:gridCol w:w="1079"/>
        <w:gridCol w:w="1079"/>
      </w:tblGrid>
      <w:tr w:rsidR="006E2208" w:rsidRPr="00B50A9A" w:rsidTr="006E6F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Марка, гос. номер автомобиля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Ф.И.О. водителя, наименование организации, к которой принадлежит автомобиль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водителя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приез</w:t>
            </w:r>
            <w:proofErr w:type="spellEnd"/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proofErr w:type="spellEnd"/>
          </w:p>
          <w:p w:rsidR="006E2208" w:rsidRPr="00B50A9A" w:rsidRDefault="006E2208" w:rsidP="006E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въез</w:t>
            </w:r>
            <w:proofErr w:type="spellEnd"/>
          </w:p>
          <w:p w:rsidR="006E2208" w:rsidRPr="00B50A9A" w:rsidRDefault="006E2208" w:rsidP="006E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да в ОУ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выез</w:t>
            </w:r>
            <w:proofErr w:type="spellEnd"/>
          </w:p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да из ОУ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Подпись охранника (вахтера)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</w:p>
          <w:p w:rsidR="006E2208" w:rsidRPr="00B50A9A" w:rsidRDefault="006E2208" w:rsidP="006E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тат осмотра (примечания)</w:t>
            </w:r>
          </w:p>
        </w:tc>
      </w:tr>
      <w:tr w:rsidR="006E2208" w:rsidRPr="00B50A9A" w:rsidTr="006E6F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2208" w:rsidRPr="00B50A9A" w:rsidTr="006E6FF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08" w:rsidRPr="00B50A9A" w:rsidRDefault="006E2208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208" w:rsidRPr="00B50A9A" w:rsidRDefault="006E2208" w:rsidP="006E2208">
      <w:pPr>
        <w:shd w:val="clear" w:color="auto" w:fill="FFFFFF"/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В случае если с водителем в автомобиле есть пассажир, к нему предъявляются требования по пропуску в учреждение посторонних лиц. Допускается фиксация данных о пассажире в Журнале регистрации автотранспорта.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 </w:t>
      </w:r>
    </w:p>
    <w:p w:rsidR="006E2208" w:rsidRPr="00B50A9A" w:rsidRDefault="006E2208" w:rsidP="006E2208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B50A9A">
        <w:rPr>
          <w:rFonts w:ascii="Times New Roman" w:hAnsi="Times New Roman" w:cs="Times New Roman"/>
          <w:b/>
          <w:bCs/>
          <w:sz w:val="24"/>
          <w:szCs w:val="24"/>
        </w:rPr>
        <w:t>ОБЯЗАННОСТИ  СОТРУДНИКОВ</w:t>
      </w:r>
      <w:proofErr w:type="gramEnd"/>
      <w:r w:rsidRPr="00B50A9A">
        <w:rPr>
          <w:rFonts w:ascii="Times New Roman" w:hAnsi="Times New Roman" w:cs="Times New Roman"/>
          <w:b/>
          <w:bCs/>
          <w:sz w:val="24"/>
          <w:szCs w:val="24"/>
        </w:rPr>
        <w:t xml:space="preserve"> ОХРАНЫ</w:t>
      </w:r>
    </w:p>
    <w:p w:rsidR="006E2208" w:rsidRPr="00B50A9A" w:rsidRDefault="006E2208" w:rsidP="006E2208">
      <w:pPr>
        <w:shd w:val="clear" w:color="auto" w:fill="FFFFFF"/>
        <w:tabs>
          <w:tab w:val="left" w:pos="12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3.1. Сотрудник охраны должен знать:</w:t>
      </w:r>
    </w:p>
    <w:p w:rsidR="006E2208" w:rsidRPr="00B50A9A" w:rsidRDefault="006E2208" w:rsidP="006E2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- должностную инструкцию;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общие условия и меры по обеспечению безопасности объекта, его уязвимые места;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порядок взаимодействия с правоохранительными органами, внутренний рас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порядок образовательного учреждения, правила осмотра ручной </w:t>
      </w:r>
      <w:proofErr w:type="gramStart"/>
      <w:r w:rsidRPr="00B50A9A">
        <w:rPr>
          <w:rFonts w:ascii="Times New Roman" w:hAnsi="Times New Roman" w:cs="Times New Roman"/>
          <w:color w:val="000000"/>
          <w:sz w:val="24"/>
          <w:szCs w:val="24"/>
        </w:rPr>
        <w:t>клади  и</w:t>
      </w:r>
      <w:proofErr w:type="gramEnd"/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автотранспорта.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3.2. На посту охраны должны быть: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- телефонный аппарат, средство тревожной сигнализации;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- инструкция о правилах пользования средством тревожной сигнализации; 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системы управления техническими средствами контроля за обстановкой.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3.3. Сотрудник охраны обязан: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- перед </w:t>
      </w:r>
      <w:proofErr w:type="spellStart"/>
      <w:r w:rsidRPr="00B50A9A">
        <w:rPr>
          <w:rFonts w:ascii="Times New Roman" w:hAnsi="Times New Roman" w:cs="Times New Roman"/>
          <w:color w:val="000000"/>
          <w:sz w:val="24"/>
          <w:szCs w:val="24"/>
        </w:rPr>
        <w:t>заступлением</w:t>
      </w:r>
      <w:proofErr w:type="spellEnd"/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 о выявленных недостатках и нарушениях произвести запись в журнале приема - сдачи дежурства;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осуществлять пропускной режим в образовательном учреждении в соответствии с настоящим Положением;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обеспечить контроль за складывающейся обстановкой на территории образовательного учреждения и прилегающей местности;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- 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При необходимости осуществлять дополнительный осмотр территории и помещений;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50A9A">
        <w:rPr>
          <w:rFonts w:ascii="Times New Roman" w:hAnsi="Times New Roman" w:cs="Times New Roman"/>
          <w:color w:val="000000"/>
          <w:sz w:val="24"/>
          <w:szCs w:val="24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3.4. Сотрудник охраны имеет право: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- требовать от учащихся, персонала    образовательного    учреждения </w:t>
      </w:r>
      <w:proofErr w:type="gramStart"/>
      <w:r w:rsidRPr="00B50A9A">
        <w:rPr>
          <w:rFonts w:ascii="Times New Roman" w:hAnsi="Times New Roman" w:cs="Times New Roman"/>
          <w:color w:val="000000"/>
          <w:sz w:val="24"/>
          <w:szCs w:val="24"/>
        </w:rPr>
        <w:t>и  посетителей</w:t>
      </w:r>
      <w:proofErr w:type="gramEnd"/>
      <w:r w:rsidRPr="00B50A9A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соблюдения  настоящего Положения, правил внутреннего распорядка;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6E2208" w:rsidRPr="00B50A9A" w:rsidRDefault="006E2208" w:rsidP="006E2208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6E2208" w:rsidRPr="00B50A9A" w:rsidRDefault="006E2208" w:rsidP="006E2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применить физическую силу и осуществить задержание нарушителя («Закон РФ «О частной детективной и охранной деятельности в Российской Федерации») и вызывать милицию.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bCs/>
          <w:color w:val="000000"/>
          <w:sz w:val="24"/>
          <w:szCs w:val="24"/>
        </w:rPr>
        <w:t>3.5. Сотрудник охраны запрещается: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покидать пост без разрешения начальника отделения охраны или руководства образовательного учреждения;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допускать на объект посторонних лиц с нарушением установленных правил;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разглашать посторонним лицам информацию об охраняемом объекте и порядке организации его охраны;</w:t>
      </w:r>
    </w:p>
    <w:p w:rsidR="006E2208" w:rsidRPr="00B50A9A" w:rsidRDefault="006E2208" w:rsidP="006E220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A9A">
        <w:rPr>
          <w:rFonts w:ascii="Times New Roman" w:hAnsi="Times New Roman" w:cs="Times New Roman"/>
          <w:color w:val="000000"/>
          <w:sz w:val="24"/>
          <w:szCs w:val="24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6E2208" w:rsidRPr="00B50A9A" w:rsidRDefault="006E2208" w:rsidP="006E2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208" w:rsidRPr="00B50A9A" w:rsidRDefault="006E2208" w:rsidP="006E2208">
      <w:pPr>
        <w:pStyle w:val="a3"/>
        <w:jc w:val="both"/>
        <w:rPr>
          <w:sz w:val="24"/>
        </w:rPr>
      </w:pPr>
      <w:r w:rsidRPr="00B50A9A">
        <w:rPr>
          <w:sz w:val="24"/>
        </w:rPr>
        <w:t>Рассмотрено и одобрено на заседании</w:t>
      </w:r>
    </w:p>
    <w:p w:rsidR="006E2208" w:rsidRPr="00B50A9A" w:rsidRDefault="006E2208" w:rsidP="006E2208">
      <w:pPr>
        <w:pStyle w:val="a3"/>
        <w:jc w:val="both"/>
        <w:rPr>
          <w:sz w:val="24"/>
        </w:rPr>
      </w:pPr>
      <w:r w:rsidRPr="00B50A9A">
        <w:rPr>
          <w:sz w:val="24"/>
        </w:rPr>
        <w:t xml:space="preserve">педагогического совета </w:t>
      </w:r>
    </w:p>
    <w:p w:rsidR="006E2208" w:rsidRPr="00B50A9A" w:rsidRDefault="006E2208" w:rsidP="006E2208">
      <w:pPr>
        <w:pStyle w:val="a3"/>
        <w:jc w:val="both"/>
        <w:rPr>
          <w:sz w:val="24"/>
        </w:rPr>
      </w:pPr>
      <w:r w:rsidRPr="00B50A9A">
        <w:rPr>
          <w:sz w:val="24"/>
        </w:rPr>
        <w:t>образовательного учреждения</w:t>
      </w:r>
    </w:p>
    <w:p w:rsidR="006E2208" w:rsidRPr="00B50A9A" w:rsidRDefault="006E2208" w:rsidP="006E2208">
      <w:pPr>
        <w:pStyle w:val="a3"/>
        <w:jc w:val="both"/>
        <w:rPr>
          <w:sz w:val="24"/>
        </w:rPr>
      </w:pPr>
    </w:p>
    <w:p w:rsidR="006E2208" w:rsidRPr="00B50A9A" w:rsidRDefault="006E2208" w:rsidP="006E2208">
      <w:pPr>
        <w:pStyle w:val="a3"/>
        <w:jc w:val="both"/>
        <w:rPr>
          <w:sz w:val="24"/>
        </w:rPr>
      </w:pPr>
      <w:r w:rsidRPr="00B50A9A">
        <w:rPr>
          <w:sz w:val="24"/>
        </w:rPr>
        <w:t xml:space="preserve">Протокол от ______________ № __________________ </w:t>
      </w: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 xml:space="preserve">Составил: </w:t>
      </w:r>
    </w:p>
    <w:p w:rsidR="006E2208" w:rsidRPr="00B50A9A" w:rsidRDefault="006E2208" w:rsidP="006E220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2208" w:rsidRDefault="006E2208" w:rsidP="006E220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2208" w:rsidRPr="00B50A9A" w:rsidRDefault="006E2208" w:rsidP="006E220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9D3" w:rsidRDefault="009C29D3"/>
    <w:sectPr w:rsidR="009C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54"/>
    <w:rsid w:val="00035E9E"/>
    <w:rsid w:val="006E2208"/>
    <w:rsid w:val="008251FE"/>
    <w:rsid w:val="009C29D3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ADAAF-67D9-40E8-8A3F-2E763152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22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6E220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1872</Words>
  <Characters>10671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2021-09-03T08:45:00Z</dcterms:created>
  <dcterms:modified xsi:type="dcterms:W3CDTF">2021-09-04T07:54:00Z</dcterms:modified>
</cp:coreProperties>
</file>